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2D3A0317">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 xml:space="preserve">一批废旧设备处置项目 </w:t>
      </w:r>
    </w:p>
    <w:p w14:paraId="5AD1B5C6">
      <w:pPr>
        <w:spacing w:after="0" w:line="240" w:lineRule="auto"/>
        <w:ind w:firstLine="643" w:firstLineChars="20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w:t>
      </w:r>
      <w:r>
        <w:rPr>
          <w:rFonts w:hint="eastAsia" w:ascii="仿宋" w:hAnsi="仿宋" w:eastAsia="仿宋"/>
          <w:b/>
          <w:bCs/>
          <w:sz w:val="32"/>
          <w:szCs w:val="32"/>
        </w:rPr>
        <w:t>招标公</w:t>
      </w:r>
      <w:r>
        <w:rPr>
          <w:rFonts w:hint="eastAsia" w:ascii="仿宋" w:hAnsi="仿宋" w:eastAsia="仿宋"/>
          <w:b/>
          <w:bCs/>
          <w:sz w:val="32"/>
          <w:szCs w:val="32"/>
          <w:lang w:val="en-US" w:eastAsia="zh-CN"/>
        </w:rPr>
        <w:t>告</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一批废旧设备处置项目</w:t>
      </w:r>
      <w:r>
        <w:rPr>
          <w:rFonts w:ascii="仿宋" w:hAnsi="仿宋" w:eastAsia="仿宋"/>
          <w:sz w:val="28"/>
          <w:szCs w:val="28"/>
        </w:rPr>
        <w:t>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一批废旧设备处置项目</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一批废旧设备处置项目</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13</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14</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14</w:t>
      </w:r>
      <w:r>
        <w:rPr>
          <w:rFonts w:ascii="仿宋" w:hAnsi="仿宋" w:eastAsia="仿宋"/>
          <w:sz w:val="28"/>
          <w:szCs w:val="28"/>
        </w:rPr>
        <w:t>日1</w:t>
      </w:r>
      <w:r>
        <w:rPr>
          <w:rFonts w:hint="eastAsia" w:ascii="仿宋" w:hAnsi="仿宋" w:eastAsia="仿宋"/>
          <w:sz w:val="28"/>
          <w:szCs w:val="28"/>
          <w:lang w:val="en-US" w:eastAsia="zh-CN"/>
        </w:rPr>
        <w:t>0</w:t>
      </w:r>
      <w:r>
        <w:rPr>
          <w:rFonts w:ascii="仿宋" w:hAnsi="仿宋" w:eastAsia="仿宋"/>
          <w:sz w:val="28"/>
          <w:szCs w:val="28"/>
        </w:rPr>
        <w:t>时</w:t>
      </w:r>
      <w:r>
        <w:rPr>
          <w:rFonts w:hint="eastAsia" w:ascii="仿宋" w:hAnsi="仿宋" w:eastAsia="仿宋"/>
          <w:sz w:val="28"/>
          <w:szCs w:val="28"/>
          <w:lang w:val="en-US" w:eastAsia="zh-CN"/>
        </w:rPr>
        <w:t>0</w:t>
      </w:r>
      <w:r>
        <w:rPr>
          <w:rFonts w:ascii="仿宋" w:hAnsi="仿宋" w:eastAsia="仿宋"/>
          <w:sz w:val="28"/>
          <w:szCs w:val="28"/>
        </w:rPr>
        <w:t>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bookmarkStart w:id="0" w:name="_GoBack"/>
      <w:bookmarkEnd w:id="0"/>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联系电话：0512-666</w:t>
      </w:r>
      <w:r>
        <w:rPr>
          <w:rFonts w:hint="eastAsia" w:ascii="仿宋" w:hAnsi="仿宋" w:eastAsia="仿宋"/>
          <w:sz w:val="28"/>
          <w:szCs w:val="28"/>
          <w:lang w:val="en-US" w:eastAsia="zh-CN"/>
        </w:rPr>
        <w:t>53548、18860883466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7E5717"/>
    <w:rsid w:val="00812A52"/>
    <w:rsid w:val="00974AA3"/>
    <w:rsid w:val="00B8611F"/>
    <w:rsid w:val="00C551DE"/>
    <w:rsid w:val="00CD3612"/>
    <w:rsid w:val="00ED035A"/>
    <w:rsid w:val="00FD0E96"/>
    <w:rsid w:val="09997452"/>
    <w:rsid w:val="23251AB6"/>
    <w:rsid w:val="24DB3A20"/>
    <w:rsid w:val="2C2B4A06"/>
    <w:rsid w:val="2EF635FD"/>
    <w:rsid w:val="37BD7770"/>
    <w:rsid w:val="38924667"/>
    <w:rsid w:val="3E8B6431"/>
    <w:rsid w:val="54A178A4"/>
    <w:rsid w:val="63105496"/>
    <w:rsid w:val="7E58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1113</Characters>
  <Lines>8</Lines>
  <Paragraphs>2</Paragraphs>
  <TotalTime>6</TotalTime>
  <ScaleCrop>false</ScaleCrop>
  <LinksUpToDate>false</LinksUpToDate>
  <CharactersWithSpaces>1124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Administrator</cp:lastModifiedBy>
  <dcterms:modified xsi:type="dcterms:W3CDTF">2025-04-03T10:48:40Z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eyJoZGlkIjoiYzg1YjYyMjBkZWZlNjFlYzgyNGNmN2QxYWZlZDgyZTAifQ==</vt:lpwstr>
  </property>
  <property fmtid="{D5CDD505-2E9C-101B-9397-08002B2CF9AE}" pid="3" name="KSOProductBuildVer">
    <vt:lpwstr>2052-12.1.0.20305</vt:lpwstr>
  </property>
  <property fmtid="{D5CDD505-2E9C-101B-9397-08002B2CF9AE}" pid="4" name="ICV">
    <vt:lpwstr>9D2BD456529745EDBB227A5B30DFD8C3_13</vt:lpwstr>
  </property>
</Properties>
</file>